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0" distR="0">
            <wp:extent cx="2343150" cy="590550"/>
            <wp:effectExtent l="0" t="0" r="0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课堂教学评优活动-教学设计（教案）</w:t>
      </w:r>
    </w:p>
    <w:tbl>
      <w:tblPr>
        <w:tblStyle w:val="7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956"/>
        <w:gridCol w:w="1714"/>
        <w:gridCol w:w="3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    科</w:t>
            </w:r>
          </w:p>
        </w:tc>
        <w:tc>
          <w:tcPr>
            <w:tcW w:w="3956" w:type="dxa"/>
            <w:vAlign w:val="center"/>
          </w:tcPr>
          <w:p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英语</w:t>
            </w:r>
          </w:p>
        </w:tc>
        <w:tc>
          <w:tcPr>
            <w:tcW w:w="1714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教师姓名</w:t>
            </w:r>
          </w:p>
        </w:tc>
        <w:tc>
          <w:tcPr>
            <w:tcW w:w="3628" w:type="dxa"/>
            <w:vAlign w:val="center"/>
          </w:tcPr>
          <w:p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田莎莎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授课内容</w:t>
            </w:r>
          </w:p>
        </w:tc>
        <w:tc>
          <w:tcPr>
            <w:tcW w:w="3956" w:type="dxa"/>
            <w:vAlign w:val="center"/>
          </w:tcPr>
          <w:p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Lesson 15</w:t>
            </w:r>
          </w:p>
        </w:tc>
        <w:tc>
          <w:tcPr>
            <w:tcW w:w="1714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授课时间</w:t>
            </w:r>
          </w:p>
        </w:tc>
        <w:tc>
          <w:tcPr>
            <w:tcW w:w="3628" w:type="dxa"/>
            <w:vAlign w:val="center"/>
          </w:tcPr>
          <w:p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11月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11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0" w:hRule="atLeast"/>
        </w:trPr>
        <w:tc>
          <w:tcPr>
            <w:tcW w:w="1384" w:type="dxa"/>
            <w:vAlign w:val="center"/>
          </w:tcPr>
          <w:p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教材分析</w:t>
            </w:r>
          </w:p>
        </w:tc>
        <w:tc>
          <w:tcPr>
            <w:tcW w:w="9298" w:type="dxa"/>
            <w:gridSpan w:val="3"/>
            <w:vAlign w:val="center"/>
          </w:tcPr>
          <w:p>
            <w:pPr>
              <w:spacing w:line="360" w:lineRule="auto"/>
              <w:ind w:left="120" w:leftChars="57" w:firstLine="360" w:firstLineChars="15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本单元共教学主题是There are many animals.共4课。本单元主要是用句型There are</w:t>
            </w:r>
            <w:r>
              <w:rPr>
                <w:rFonts w:asciiTheme="minorEastAsia" w:hAnsiTheme="minorEastAsia"/>
                <w:sz w:val="24"/>
                <w:szCs w:val="24"/>
              </w:rPr>
              <w:t>…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/Are there</w:t>
            </w:r>
            <w:r>
              <w:rPr>
                <w:rFonts w:asciiTheme="minorEastAsia" w:hAnsiTheme="minorEastAsia"/>
                <w:sz w:val="24"/>
                <w:szCs w:val="24"/>
              </w:rPr>
              <w:t>…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描述、询问某地有（没有）某（动物）物的学习。前三课新授，第四课是复习。本课书是三课新授中的第三课。第一课首先学习了(1)用There are</w:t>
            </w:r>
            <w:r>
              <w:rPr>
                <w:rFonts w:asciiTheme="minorEastAsia" w:hAnsiTheme="minorEastAsia"/>
                <w:sz w:val="24"/>
                <w:szCs w:val="24"/>
              </w:rPr>
              <w:t>…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描述在“哪里有</w:t>
            </w:r>
            <w:r>
              <w:rPr>
                <w:rFonts w:asciiTheme="minorEastAsia" w:hAnsiTheme="minorEastAsia"/>
                <w:sz w:val="24"/>
                <w:szCs w:val="24"/>
              </w:rPr>
              <w:t>…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”(2)用句型Are there </w:t>
            </w:r>
            <w:r>
              <w:rPr>
                <w:rFonts w:asciiTheme="minorEastAsia" w:hAnsiTheme="minorEastAsia"/>
                <w:sz w:val="24"/>
                <w:szCs w:val="24"/>
              </w:rPr>
              <w:t>…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询问“在哪里有没有”并在There be </w:t>
            </w:r>
            <w:r>
              <w:rPr>
                <w:rFonts w:asciiTheme="minorEastAsia" w:hAnsiTheme="minorEastAsia"/>
                <w:sz w:val="24"/>
                <w:szCs w:val="24"/>
              </w:rPr>
              <w:t>…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情景中学习了动物单词elephant并对相关的动物单词做了big animals: lions, tigers, pandas, elephants  small animals: monkeys, cats, dogs, rabbits, birds, ducks的分类。并表述了对相关动物的喜爱。第二课主要在宠物店看动物的情境中使用句型：—Do you like </w:t>
            </w:r>
            <w:r>
              <w:rPr>
                <w:rFonts w:asciiTheme="minorEastAsia" w:hAnsiTheme="minorEastAsia"/>
                <w:sz w:val="24"/>
                <w:szCs w:val="24"/>
              </w:rPr>
              <w:t>…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(s)? —Yes, I do./ No, I don</w:t>
            </w:r>
            <w:r>
              <w:rPr>
                <w:rFonts w:asciiTheme="minorEastAsia" w:hAnsiTheme="minorEastAsia"/>
                <w:sz w:val="24"/>
                <w:szCs w:val="24"/>
              </w:rPr>
              <w:t>’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t.询问是否喜欢某种动物。此情景中涉及到的动物单词：cats, rabbits, tigers, giraffes, dogs, foxes, lions, zebras等单词。第三课是在玩具店的看玩具的情景中继续使用句型：—Are there </w:t>
            </w:r>
            <w:r>
              <w:rPr>
                <w:rFonts w:asciiTheme="minorEastAsia" w:hAnsiTheme="minorEastAsia"/>
                <w:sz w:val="24"/>
                <w:szCs w:val="24"/>
              </w:rPr>
              <w:t>…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? —No， there aren</w:t>
            </w:r>
            <w:r>
              <w:rPr>
                <w:rFonts w:asciiTheme="minorEastAsia" w:hAnsiTheme="minorEastAsia"/>
                <w:sz w:val="24"/>
                <w:szCs w:val="24"/>
              </w:rPr>
              <w:t>’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t(are not).询问是否有某玩具（动物）并学会用否定形式来回答。其中包括动物单词：monkeys, tigers, bears, kangaroos。并表达出对动物的喜爱之情。本单元的是以动物为主题的，分别讲述及讨论了在动物园、宠物店、和玩具店有（没有）什么动物，且三课都贯穿了对动物的喜爱之情。三课书环环相扣，层层递进，内容步步加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384" w:type="dxa"/>
            <w:vAlign w:val="center"/>
          </w:tcPr>
          <w:p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学情分析</w:t>
            </w:r>
          </w:p>
        </w:tc>
        <w:tc>
          <w:tcPr>
            <w:tcW w:w="9298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23名二年级学生；</w:t>
            </w:r>
          </w:p>
          <w:p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● 活泼、好动乐于参与各项趣味、表演活动;</w:t>
            </w:r>
          </w:p>
          <w:p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● 通过一年级的学习，学生对动物单词以及名词的单复数有了一定的知识铺垫；</w:t>
            </w:r>
          </w:p>
          <w:p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● 因为年龄特点，注意力持续时间较短；</w:t>
            </w:r>
          </w:p>
          <w:p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● 学生朗读较长的句子比较困难。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384" w:type="dxa"/>
            <w:vAlign w:val="center"/>
          </w:tcPr>
          <w:p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教学目标</w:t>
            </w:r>
          </w:p>
        </w:tc>
        <w:tc>
          <w:tcPr>
            <w:tcW w:w="9298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能在玩具店购物的情境下运用句子“—Are there </w:t>
            </w:r>
            <w:r>
              <w:rPr>
                <w:rFonts w:asciiTheme="minorEastAsia" w:hAnsiTheme="minorEastAsia"/>
                <w:sz w:val="24"/>
                <w:szCs w:val="24"/>
              </w:rPr>
              <w:t>…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s”询问小伙伴是否有某种动物玩具。并主要能用否定回答“ No, there aren</w:t>
            </w:r>
            <w:r>
              <w:rPr>
                <w:rFonts w:asciiTheme="minorEastAsia" w:hAnsiTheme="minorEastAsia"/>
                <w:sz w:val="24"/>
                <w:szCs w:val="24"/>
              </w:rPr>
              <w:t>’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t.”做出相应的回答,并能用句型I like the</w:t>
            </w:r>
            <w:r>
              <w:rPr>
                <w:rFonts w:asciiTheme="minorEastAsia" w:hAnsiTheme="minorEastAsia"/>
                <w:sz w:val="24"/>
                <w:szCs w:val="24"/>
              </w:rPr>
              <w:t>…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表达自己喜欢的动物。</w:t>
            </w:r>
          </w:p>
          <w:p>
            <w:pPr>
              <w:numPr>
                <w:ilvl w:val="0"/>
                <w:numId w:val="1"/>
              </w:num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能在玩具店购物的情境中朗读、认读词汇toy, monkey, these, them, no并能运用这些词汇描述玩具店。</w:t>
            </w:r>
          </w:p>
          <w:p>
            <w:pPr>
              <w:numPr>
                <w:ilvl w:val="0"/>
                <w:numId w:val="1"/>
              </w:num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能通过本课的学习体会动物们的可爱之处，激发学生们对动物的热爱之情。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384" w:type="dxa"/>
            <w:vAlign w:val="center"/>
          </w:tcPr>
          <w:p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教学重点</w:t>
            </w:r>
          </w:p>
        </w:tc>
        <w:tc>
          <w:tcPr>
            <w:tcW w:w="9298" w:type="dxa"/>
            <w:gridSpan w:val="3"/>
            <w:vAlign w:val="center"/>
          </w:tcPr>
          <w:p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能运用本课的句型“—Are there monkeys?”询问玩具店里是否有猴子。并主要能用否定式“No, there aren</w:t>
            </w:r>
            <w:r>
              <w:rPr>
                <w:rFonts w:asciiTheme="minorEastAsia" w:hAnsiTheme="minorEastAsia"/>
                <w:sz w:val="24"/>
                <w:szCs w:val="24"/>
              </w:rPr>
              <w:t>’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t”做出相应的回答。</w:t>
            </w:r>
          </w:p>
          <w:p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能认读并能用monkeys, tigers, 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u w:val="single"/>
              </w:rPr>
              <w:t>bears, kangaroos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等描述更多玩具店里的情景。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384" w:type="dxa"/>
            <w:vAlign w:val="center"/>
          </w:tcPr>
          <w:p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教学难点</w:t>
            </w:r>
          </w:p>
        </w:tc>
        <w:tc>
          <w:tcPr>
            <w:tcW w:w="9298" w:type="dxa"/>
            <w:gridSpan w:val="3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能运用本课的句型“—Are there monkeys?”询问某地是否有某物。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5" w:hRule="atLeast"/>
        </w:trPr>
        <w:tc>
          <w:tcPr>
            <w:tcW w:w="1384" w:type="dxa"/>
            <w:vAlign w:val="center"/>
          </w:tcPr>
          <w:p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教学流程</w:t>
            </w:r>
          </w:p>
          <w:p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思维导图</w:t>
            </w:r>
          </w:p>
        </w:tc>
        <w:tc>
          <w:tcPr>
            <w:tcW w:w="9298" w:type="dxa"/>
            <w:gridSpan w:val="3"/>
          </w:tcPr>
          <w:p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/>
    <w:tbl>
      <w:tblPr>
        <w:tblStyle w:val="7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3719"/>
        <w:gridCol w:w="3719"/>
        <w:gridCol w:w="1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38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教学过程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345" w:type="dxa"/>
            <w:vAlign w:val="center"/>
          </w:tcPr>
          <w:p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教学环节</w:t>
            </w:r>
          </w:p>
        </w:tc>
        <w:tc>
          <w:tcPr>
            <w:tcW w:w="3719" w:type="dxa"/>
            <w:vAlign w:val="center"/>
          </w:tcPr>
          <w:p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教师行为</w:t>
            </w:r>
          </w:p>
        </w:tc>
        <w:tc>
          <w:tcPr>
            <w:tcW w:w="3719" w:type="dxa"/>
            <w:vAlign w:val="center"/>
          </w:tcPr>
          <w:p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学生行为</w:t>
            </w:r>
          </w:p>
        </w:tc>
        <w:tc>
          <w:tcPr>
            <w:tcW w:w="1597" w:type="dxa"/>
            <w:vAlign w:val="center"/>
          </w:tcPr>
          <w:p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教学意图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4" w:hRule="atLeast"/>
        </w:trPr>
        <w:tc>
          <w:tcPr>
            <w:tcW w:w="1345" w:type="dxa"/>
          </w:tcPr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问候</w:t>
            </w:r>
          </w:p>
        </w:tc>
        <w:tc>
          <w:tcPr>
            <w:tcW w:w="3719" w:type="dxa"/>
          </w:tcPr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T: Good morning, boys and girls.</w:t>
            </w: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  How are you today?</w:t>
            </w: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  I’m fine, too.</w:t>
            </w: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  What day is today?</w:t>
            </w: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  What day is tomorrow?</w:t>
            </w:r>
          </w:p>
        </w:tc>
        <w:tc>
          <w:tcPr>
            <w:tcW w:w="3719" w:type="dxa"/>
          </w:tcPr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 S: Good morning, Amy.</w:t>
            </w: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   I’m fine. And you ?</w:t>
            </w: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  </w:t>
            </w: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   It’s Friday .</w:t>
            </w:r>
          </w:p>
        </w:tc>
        <w:tc>
          <w:tcPr>
            <w:tcW w:w="1597" w:type="dxa"/>
          </w:tcPr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本活动创造一个英语的语言环境，与学生互相问候打招呼。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1345" w:type="dxa"/>
          </w:tcPr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热身</w:t>
            </w:r>
          </w:p>
        </w:tc>
        <w:tc>
          <w:tcPr>
            <w:tcW w:w="3719" w:type="dxa"/>
          </w:tcPr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T: Let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’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s do the warming up.</w:t>
            </w: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Counting bananas</w:t>
            </w:r>
          </w:p>
        </w:tc>
        <w:tc>
          <w:tcPr>
            <w:tcW w:w="3719" w:type="dxa"/>
          </w:tcPr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  Ss sing and dance</w:t>
            </w: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597" w:type="dxa"/>
          </w:tcPr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本活动环节学生边唱边跳,由歌曲里的猴子为本节课学习动物话题做铺垫，同时也增加了学生的学习兴趣。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45" w:type="dxa"/>
          </w:tcPr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导入</w:t>
            </w: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课文新授</w:t>
            </w: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表演对话</w:t>
            </w: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输出</w:t>
            </w:r>
          </w:p>
        </w:tc>
        <w:tc>
          <w:tcPr>
            <w:tcW w:w="3719" w:type="dxa"/>
          </w:tcPr>
          <w:p>
            <w:pPr>
              <w:numPr>
                <w:ilvl w:val="0"/>
                <w:numId w:val="3"/>
              </w:num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Leading in</w:t>
            </w: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T: Are there monkeys in this song?</w:t>
            </w: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T: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Do you like animals?</w:t>
            </w: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T: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Today let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’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s see some animals. Look,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the bus is coming. Who are they?</w:t>
            </w: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T: Yes, they want to see animals. They like animals,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too.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So they are happy. Listen, they are singing.</w:t>
            </w:r>
          </w:p>
          <w:p>
            <w:pPr>
              <w:numPr>
                <w:ilvl w:val="0"/>
                <w:numId w:val="3"/>
              </w:num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Review the knowledge</w:t>
            </w: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T: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Today they will go to three places, go to the zoo, go to the pet shop and the toy shop.</w:t>
            </w: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pStyle w:val="15"/>
              <w:numPr>
                <w:ilvl w:val="0"/>
                <w:numId w:val="4"/>
              </w:numPr>
              <w:ind w:firstLineChars="0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T: Now, go to the zoo happily! (教师做开车动作，示意学生边做动作边说)</w:t>
            </w: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T: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Wow! There are tigers. I love them! How about you?</w:t>
            </w: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b.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T: Yes. There are many big animals in the zoo. Let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’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s go to the pet shop to see some small animals! Read? Go!(教师挥手示意学生上车，做开车动作并说儿歌)There are animals! There are animals. We love them.</w:t>
            </w: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T: look,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the pet shop. We see Chip, Biff,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and Kipper. Now, let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’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s tell this story. </w:t>
            </w: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T：you did a good job. Now ,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look, there are many pets in the shop. Do you like cats? Do you like ...s?</w:t>
            </w: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c.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T: Now let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’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s go to the toy shop!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(教师挥手示意学生上车，做开车动作并说儿歌)There are animals! There are animals. We love them.</w:t>
            </w: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 </w:t>
            </w: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（出示主题图一）</w:t>
            </w: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T: There are many toys in the shop. What can you see in the toy shop?</w:t>
            </w: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T：can you see it?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(出示真实的老虎图片让学生去判断）</w:t>
            </w: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T：What about this one?</w:t>
            </w: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T: Here are some animals. They are real animals, you can see them in the zoo. They are toy animals, you can buy a toy tiger in the shop.</w:t>
            </w: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T: Can you guess, what toy animals are there in the shop?</w:t>
            </w: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T: Let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’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s watch and find.</w:t>
            </w: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T: Are there monkeys? How do you know? Please open your books and find out.</w:t>
            </w: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T: Who find it? Read for us. (出示板书)</w:t>
            </w: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T：Let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’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s read after the tape.</w:t>
            </w: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T: Boys and girls now please open your books and read. Now fingers ready. 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P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oint to your book.（声典蛙）</w:t>
            </w: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（出示主题图二）</w:t>
            </w: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T:  Do you know what does Guoguo like? </w:t>
            </w: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How about Kate?</w:t>
            </w: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T: Let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’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s watch and find.</w:t>
            </w: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T：Let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’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s read after the tape.</w:t>
            </w: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T: Boys and girls now please open your books and read. Now fingers ready. 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P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oint to your book.（声典蛙）</w:t>
            </w: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T：This time, work in groups and act this dialogue. (Leader 分配角色，并带领组员排练)</w:t>
            </w: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T: Time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’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s up. Which group want to show in front?</w:t>
            </w: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a.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T: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Now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 here are some cards. Each g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roup 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can choose one. There are some different animals. Each group should tell us 3 keywords about your animals. </w:t>
            </w: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N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ow 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listen :</w:t>
            </w: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1.Are they big animals or small animals?</w:t>
            </w: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2.What color are they?</w:t>
            </w: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3.What can they do?</w:t>
            </w: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T:One minute for you.</w:t>
            </w: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b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.Now this time, discuss the animals of each group with your memebers. And match.(2 minutes for you)</w:t>
            </w: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c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.T: Let’s guess the animals of group 1. You should use “Are there …s?”Group 1 should tell us the answer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“Yes, there are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”or “No, there aren’t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.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”</w:t>
            </w: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T：Today you did well on team work.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Clap 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your hands for yourself.</w:t>
            </w: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T:Class is over.</w:t>
            </w: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719" w:type="dxa"/>
          </w:tcPr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Ss: Yes, there are.</w:t>
            </w: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Ss: Yes,Ido.</w:t>
            </w: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学生边做动作边说</w:t>
            </w: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ind w:firstLine="240" w:firstLineChars="100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ind w:firstLine="240" w:firstLineChars="100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Ss: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There are 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…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s. I love them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…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.(指名提问 3人)</w:t>
            </w: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学生分组表演故事</w:t>
            </w: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学生回答（指名提问 3人）</w:t>
            </w: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学生翻书找答案</w:t>
            </w: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学生跟读。</w:t>
            </w: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 </w:t>
            </w: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 </w:t>
            </w: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学生跟读.</w:t>
            </w: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学生读并表演。(2组)</w:t>
            </w: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每组派代表汇报关键词</w:t>
            </w: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(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2 minutes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)</w:t>
            </w: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小组讨论并连线</w:t>
            </w: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学生问答</w:t>
            </w:r>
          </w:p>
        </w:tc>
        <w:tc>
          <w:tcPr>
            <w:tcW w:w="1597" w:type="dxa"/>
          </w:tcPr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谈话轻松引入, 在情境中复习There are 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…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s./ Are there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…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s?和动物单词。</w:t>
            </w: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通过听录音模仿学习正确语音语调，帮助学生进一步听清和理解课文内容。</w:t>
            </w: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本活动环节用表演的方式，使每个孩子参与到角色当中去，不仅增加了孩子的兴趣，而且也能在真实语境中运用句型。</w:t>
            </w: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让学生在真实语境中运用所学内容。对本组抽到的动物用所学内容进行描述，其他组倾听关键词进行判断，最后用本课句型进行问答。</w:t>
            </w:r>
          </w:p>
        </w:tc>
      </w:tr>
    </w:tbl>
    <w:p>
      <w:pPr>
        <w:rPr>
          <w:rFonts w:asciiTheme="majorEastAsia" w:hAnsiTheme="majorEastAsia" w:eastAsiaTheme="majorEastAsia"/>
          <w:sz w:val="24"/>
          <w:szCs w:val="24"/>
        </w:rPr>
      </w:pPr>
    </w:p>
    <w:tbl>
      <w:tblPr>
        <w:tblStyle w:val="7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9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5" w:hRule="atLeast"/>
        </w:trPr>
        <w:tc>
          <w:tcPr>
            <w:tcW w:w="1384" w:type="dxa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学习效果评价设计</w:t>
            </w:r>
          </w:p>
        </w:tc>
        <w:tc>
          <w:tcPr>
            <w:tcW w:w="9298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本节课主要采取了小组评价和个人评价相结合的方式。小组评价主要是小组得分制，进行小组比赛。个人评价主要是得到图片的同学可以得到一个印章。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1" w:hRule="atLeast"/>
        </w:trPr>
        <w:tc>
          <w:tcPr>
            <w:tcW w:w="1384" w:type="dxa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板书设计</w:t>
            </w:r>
          </w:p>
        </w:tc>
        <w:tc>
          <w:tcPr>
            <w:tcW w:w="9298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                Lesson 15  </w:t>
            </w: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           </w:t>
            </w: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--Are there monkeys?          bears</w:t>
            </w: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--No, there aren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’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t.          tigers</w:t>
            </w: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                            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kangaroos</w:t>
            </w: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                            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pandas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5" w:hRule="atLeast"/>
        </w:trPr>
        <w:tc>
          <w:tcPr>
            <w:tcW w:w="1384" w:type="dxa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教学后记（本教学设计与以往或其他教学设计相比的特点）</w:t>
            </w:r>
          </w:p>
        </w:tc>
        <w:tc>
          <w:tcPr>
            <w:tcW w:w="929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480"/>
              <w:rPr>
                <w:rFonts w:asciiTheme="majorEastAsia" w:hAnsiTheme="majorEastAsia" w:eastAsiaTheme="maj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kern w:val="0"/>
                <w:sz w:val="24"/>
                <w:szCs w:val="24"/>
              </w:rPr>
              <w:t>任务教学，环环相扣。本节课以任务教学为主线，从听英文</w:t>
            </w:r>
            <w:r>
              <w:rPr>
                <w:rFonts w:asciiTheme="majorEastAsia" w:hAnsiTheme="majorEastAsia" w:eastAsiaTheme="majorEastAsia"/>
                <w:bCs/>
                <w:kern w:val="0"/>
                <w:sz w:val="24"/>
                <w:szCs w:val="24"/>
              </w:rPr>
              <w:t>歌导入</w:t>
            </w:r>
            <w:r>
              <w:rPr>
                <w:rFonts w:hint="eastAsia" w:asciiTheme="majorEastAsia" w:hAnsiTheme="majorEastAsia" w:eastAsiaTheme="majorEastAsia"/>
                <w:bCs/>
                <w:kern w:val="0"/>
                <w:sz w:val="24"/>
                <w:szCs w:val="24"/>
              </w:rPr>
              <w:t>单词，到课文学习，学习单词，以单词为载体理解功能句型。在操练句型中学习新单词，运用实物进行描述。最后完成创编的任务。通过这些任务引导学生不断用所学语言开展用英语交流活动，最后提高了学生语言运用能力。</w:t>
            </w:r>
          </w:p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</w:tbl>
    <w:p/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07918332"/>
    </w:sdtPr>
    <w:sdtContent>
      <w:p>
        <w:pPr>
          <w:pStyle w:val="4"/>
          <w:jc w:val="right"/>
        </w:pPr>
        <w:r>
          <w:rPr>
            <w:rFonts w:hint="eastAsia"/>
          </w:rPr>
          <w:t>2016家长开放日教案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6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zh-CN"/>
          </w:rPr>
          <w:t xml:space="preserve"> /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6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343DB"/>
    <w:multiLevelType w:val="multilevel"/>
    <w:tmpl w:val="463343DB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7FA1BB0"/>
    <w:multiLevelType w:val="singleLevel"/>
    <w:tmpl w:val="57FA1BB0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FE619C2"/>
    <w:multiLevelType w:val="multilevel"/>
    <w:tmpl w:val="6FE619C2"/>
    <w:lvl w:ilvl="0" w:tentative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1082033"/>
    <w:multiLevelType w:val="multilevel"/>
    <w:tmpl w:val="71082033"/>
    <w:lvl w:ilvl="0" w:tentative="0">
      <w:start w:val="1"/>
      <w:numFmt w:val="decimal"/>
      <w:lvlText w:val="（%1）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524F"/>
    <w:rsid w:val="00011FC1"/>
    <w:rsid w:val="000131CF"/>
    <w:rsid w:val="00030EF7"/>
    <w:rsid w:val="00056BF5"/>
    <w:rsid w:val="00132168"/>
    <w:rsid w:val="001377D4"/>
    <w:rsid w:val="001509C8"/>
    <w:rsid w:val="00152A94"/>
    <w:rsid w:val="001636B1"/>
    <w:rsid w:val="00170624"/>
    <w:rsid w:val="00181DF6"/>
    <w:rsid w:val="00205887"/>
    <w:rsid w:val="0021341D"/>
    <w:rsid w:val="00214F60"/>
    <w:rsid w:val="0027581D"/>
    <w:rsid w:val="0029785A"/>
    <w:rsid w:val="0031745C"/>
    <w:rsid w:val="00330CD6"/>
    <w:rsid w:val="003A59E3"/>
    <w:rsid w:val="003E420A"/>
    <w:rsid w:val="004A0A34"/>
    <w:rsid w:val="004B591A"/>
    <w:rsid w:val="004B76D0"/>
    <w:rsid w:val="004C4A29"/>
    <w:rsid w:val="004D04CF"/>
    <w:rsid w:val="00502AFD"/>
    <w:rsid w:val="00546F06"/>
    <w:rsid w:val="005A4AC9"/>
    <w:rsid w:val="005D0439"/>
    <w:rsid w:val="00661521"/>
    <w:rsid w:val="006978D8"/>
    <w:rsid w:val="006B178E"/>
    <w:rsid w:val="00731E7E"/>
    <w:rsid w:val="007877C0"/>
    <w:rsid w:val="007A65DC"/>
    <w:rsid w:val="007C6DB3"/>
    <w:rsid w:val="00843873"/>
    <w:rsid w:val="0087388B"/>
    <w:rsid w:val="008B3C69"/>
    <w:rsid w:val="008C4957"/>
    <w:rsid w:val="00957981"/>
    <w:rsid w:val="009878F8"/>
    <w:rsid w:val="00AC0305"/>
    <w:rsid w:val="00AD156A"/>
    <w:rsid w:val="00B165A6"/>
    <w:rsid w:val="00B523E5"/>
    <w:rsid w:val="00B6231A"/>
    <w:rsid w:val="00BB397D"/>
    <w:rsid w:val="00C01372"/>
    <w:rsid w:val="00C4524F"/>
    <w:rsid w:val="00CA43C8"/>
    <w:rsid w:val="00D01229"/>
    <w:rsid w:val="00D35198"/>
    <w:rsid w:val="00DB2618"/>
    <w:rsid w:val="00DB2EBC"/>
    <w:rsid w:val="00E275AF"/>
    <w:rsid w:val="00E3342E"/>
    <w:rsid w:val="00E54EAB"/>
    <w:rsid w:val="00E76683"/>
    <w:rsid w:val="00E97475"/>
    <w:rsid w:val="00EA0CC2"/>
    <w:rsid w:val="00EA0F29"/>
    <w:rsid w:val="00EA5D11"/>
    <w:rsid w:val="00EE456C"/>
    <w:rsid w:val="00F4393E"/>
    <w:rsid w:val="00F6572B"/>
    <w:rsid w:val="00FF4553"/>
    <w:rsid w:val="01676026"/>
    <w:rsid w:val="0220450B"/>
    <w:rsid w:val="03906930"/>
    <w:rsid w:val="06BE69A8"/>
    <w:rsid w:val="07747A8C"/>
    <w:rsid w:val="09951D7A"/>
    <w:rsid w:val="0B661144"/>
    <w:rsid w:val="0C264EFC"/>
    <w:rsid w:val="0DF54427"/>
    <w:rsid w:val="0F536C6D"/>
    <w:rsid w:val="11A05140"/>
    <w:rsid w:val="146B0DD4"/>
    <w:rsid w:val="17410A24"/>
    <w:rsid w:val="1A2E1582"/>
    <w:rsid w:val="1A5A74F0"/>
    <w:rsid w:val="1B0D0710"/>
    <w:rsid w:val="1CD062D3"/>
    <w:rsid w:val="20872B6B"/>
    <w:rsid w:val="21D5178E"/>
    <w:rsid w:val="256D7467"/>
    <w:rsid w:val="2770122A"/>
    <w:rsid w:val="2C1754DC"/>
    <w:rsid w:val="2E257EBF"/>
    <w:rsid w:val="2E2E42C6"/>
    <w:rsid w:val="2EAD6391"/>
    <w:rsid w:val="2EF77FE1"/>
    <w:rsid w:val="30E552D7"/>
    <w:rsid w:val="31A1224A"/>
    <w:rsid w:val="3222131A"/>
    <w:rsid w:val="35494579"/>
    <w:rsid w:val="3A1144D2"/>
    <w:rsid w:val="3B495853"/>
    <w:rsid w:val="3E1913B4"/>
    <w:rsid w:val="3FE27270"/>
    <w:rsid w:val="412D114D"/>
    <w:rsid w:val="47456877"/>
    <w:rsid w:val="50241A66"/>
    <w:rsid w:val="51644C65"/>
    <w:rsid w:val="519B37AE"/>
    <w:rsid w:val="529E6F25"/>
    <w:rsid w:val="53A4453E"/>
    <w:rsid w:val="57CC515B"/>
    <w:rsid w:val="5AF458AC"/>
    <w:rsid w:val="669A4067"/>
    <w:rsid w:val="6D7D51F5"/>
    <w:rsid w:val="6E067FE5"/>
    <w:rsid w:val="6EE94627"/>
    <w:rsid w:val="702A73E1"/>
    <w:rsid w:val="71F07329"/>
    <w:rsid w:val="71F44CFF"/>
    <w:rsid w:val="72DA194D"/>
    <w:rsid w:val="745E61F7"/>
    <w:rsid w:val="79132F14"/>
    <w:rsid w:val="7AC2351D"/>
    <w:rsid w:val="7BF04416"/>
    <w:rsid w:val="7C640B20"/>
    <w:rsid w:val="7CC32143"/>
    <w:rsid w:val="7E837FBD"/>
    <w:rsid w:val="7E9F31E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5"/>
    <w:link w:val="2"/>
    <w:semiHidden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paragraph" w:customStyle="1" w:styleId="12">
    <w:name w:val="无间隔1"/>
    <w:link w:val="13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3">
    <w:name w:val="无间隔 Char"/>
    <w:basedOn w:val="5"/>
    <w:link w:val="12"/>
    <w:qFormat/>
    <w:uiPriority w:val="1"/>
    <w:rPr>
      <w:kern w:val="0"/>
      <w:sz w:val="22"/>
    </w:rPr>
  </w:style>
  <w:style w:type="paragraph" w:customStyle="1" w:styleId="14">
    <w:name w:val="列出段落2"/>
    <w:basedOn w:val="1"/>
    <w:qFormat/>
    <w:uiPriority w:val="99"/>
    <w:pPr>
      <w:ind w:firstLine="420" w:firstLineChars="200"/>
    </w:pPr>
  </w:style>
  <w:style w:type="paragraph" w:customStyle="1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774</Words>
  <Characters>4415</Characters>
  <Lines>36</Lines>
  <Paragraphs>10</Paragraphs>
  <TotalTime>0</TotalTime>
  <ScaleCrop>false</ScaleCrop>
  <LinksUpToDate>false</LinksUpToDate>
  <CharactersWithSpaces>5179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2015-11-18T09:05:00Z</dcterms:created>
  <dc:creator>user</dc:creator>
  <cp:lastModifiedBy>1</cp:lastModifiedBy>
  <cp:lastPrinted>2015-12-03T07:46:00Z</cp:lastPrinted>
  <dcterms:modified xsi:type="dcterms:W3CDTF">2016-12-27T03:04:03Z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